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0BE" w:rsidRDefault="00A84C7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470.25pt;visibility:visible;mso-wrap-style:square">
            <v:imagedata r:id="rId8" o:title=""/>
          </v:shape>
        </w:pict>
      </w:r>
    </w:p>
    <w:p w:rsidR="008200BE" w:rsidRDefault="008200BE">
      <w:pPr>
        <w:sectPr w:rsidR="008200BE" w:rsidSect="006A05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701" w:right="1616" w:bottom="1701" w:left="1418" w:header="567" w:footer="709" w:gutter="0"/>
          <w:cols w:space="708"/>
          <w:docGrid w:linePitch="272"/>
        </w:sectPr>
      </w:pPr>
    </w:p>
    <w:p w:rsidR="006A05C2" w:rsidRDefault="00AF3688">
      <w:r>
        <w:lastRenderedPageBreak/>
        <w:t xml:space="preserve"> 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535"/>
        <w:gridCol w:w="8788"/>
        <w:gridCol w:w="1418"/>
      </w:tblGrid>
      <w:tr w:rsidR="00E64029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E64029" w:rsidRPr="00107629" w:rsidRDefault="00E64029" w:rsidP="00107629">
            <w:pPr>
              <w:spacing w:before="0"/>
              <w:contextualSpacing/>
              <w:jc w:val="center"/>
              <w:rPr>
                <w:b/>
              </w:rPr>
            </w:pPr>
            <w:r w:rsidRPr="00107629">
              <w:rPr>
                <w:b/>
              </w:rPr>
              <w:t>Sequência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4029" w:rsidRPr="00107629" w:rsidRDefault="00E64029" w:rsidP="00107629">
            <w:pPr>
              <w:spacing w:before="0"/>
              <w:contextualSpacing/>
              <w:jc w:val="center"/>
              <w:rPr>
                <w:b/>
              </w:rPr>
            </w:pPr>
            <w:r w:rsidRPr="00107629">
              <w:rPr>
                <w:b/>
              </w:rPr>
              <w:t>Ator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4029" w:rsidRPr="00107629" w:rsidRDefault="00E64029" w:rsidP="00107629">
            <w:pPr>
              <w:spacing w:before="0"/>
              <w:contextualSpacing/>
              <w:jc w:val="center"/>
              <w:rPr>
                <w:b/>
              </w:rPr>
            </w:pPr>
            <w:r w:rsidRPr="00107629">
              <w:rPr>
                <w:b/>
              </w:rPr>
              <w:t>Descrição da 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029" w:rsidRPr="00107629" w:rsidRDefault="00E64029" w:rsidP="00107629">
            <w:pPr>
              <w:spacing w:before="0"/>
              <w:contextualSpacing/>
              <w:jc w:val="center"/>
              <w:rPr>
                <w:b/>
              </w:rPr>
            </w:pPr>
            <w:r w:rsidRPr="00107629">
              <w:rPr>
                <w:b/>
              </w:rPr>
              <w:t>Trâmite</w:t>
            </w:r>
          </w:p>
        </w:tc>
      </w:tr>
      <w:tr w:rsidR="00E64029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E64029" w:rsidRDefault="00E64029" w:rsidP="00107629">
            <w:pPr>
              <w:spacing w:before="0"/>
              <w:contextualSpacing/>
              <w:jc w:val="center"/>
            </w:pPr>
            <w: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4029" w:rsidRDefault="00E64029" w:rsidP="00107629">
            <w:pPr>
              <w:spacing w:before="0"/>
              <w:contextualSpacing/>
              <w:jc w:val="center"/>
            </w:pPr>
            <w:r>
              <w:t>Proponente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4029" w:rsidRDefault="00E64029" w:rsidP="00107629">
            <w:pPr>
              <w:spacing w:before="0"/>
              <w:contextualSpacing/>
              <w:jc w:val="both"/>
            </w:pPr>
            <w:r>
              <w:t>Elabora e inscreve o projeto no SIGPROJ;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029" w:rsidRDefault="002E165D" w:rsidP="00107629">
            <w:pPr>
              <w:spacing w:before="0"/>
              <w:contextualSpacing/>
              <w:jc w:val="center"/>
            </w:pPr>
            <w:r>
              <w:t>---</w:t>
            </w:r>
          </w:p>
        </w:tc>
      </w:tr>
      <w:tr w:rsidR="00E64029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E64029" w:rsidRDefault="00E64029" w:rsidP="00107629">
            <w:pPr>
              <w:spacing w:before="0"/>
              <w:contextualSpacing/>
              <w:jc w:val="center"/>
            </w:pPr>
            <w: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4029" w:rsidRDefault="00E64029" w:rsidP="00107629">
            <w:pPr>
              <w:spacing w:before="0"/>
              <w:contextualSpacing/>
              <w:jc w:val="center"/>
            </w:pPr>
            <w:r>
              <w:t>Proponente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4029" w:rsidRDefault="00E64029" w:rsidP="00107629">
            <w:pPr>
              <w:spacing w:before="0"/>
              <w:contextualSpacing/>
              <w:jc w:val="both"/>
            </w:pPr>
            <w:r>
              <w:t>Submete o projeto ao CEPEC;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029" w:rsidRDefault="002E165D" w:rsidP="00107629">
            <w:pPr>
              <w:spacing w:before="0"/>
              <w:contextualSpacing/>
              <w:jc w:val="center"/>
            </w:pPr>
            <w:r>
              <w:t>---</w:t>
            </w:r>
          </w:p>
        </w:tc>
      </w:tr>
      <w:tr w:rsidR="00E64029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E64029" w:rsidRDefault="00E64029" w:rsidP="00107629">
            <w:pPr>
              <w:spacing w:before="0"/>
              <w:contextualSpacing/>
              <w:jc w:val="center"/>
            </w:pPr>
            <w: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4029" w:rsidRDefault="00E64029" w:rsidP="00107629">
            <w:pPr>
              <w:spacing w:before="0"/>
              <w:contextualSpacing/>
              <w:jc w:val="center"/>
            </w:pPr>
            <w:r>
              <w:t>CEPEC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4029" w:rsidRDefault="00E64029" w:rsidP="00107629">
            <w:pPr>
              <w:spacing w:before="0"/>
              <w:contextualSpacing/>
              <w:jc w:val="both"/>
            </w:pPr>
            <w:r>
              <w:t>Delibera sobre o projeto;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029" w:rsidRDefault="002E165D" w:rsidP="00107629">
            <w:pPr>
              <w:spacing w:before="0"/>
              <w:contextualSpacing/>
              <w:jc w:val="center"/>
            </w:pPr>
            <w:r>
              <w:t>Resolução</w:t>
            </w:r>
          </w:p>
        </w:tc>
      </w:tr>
      <w:tr w:rsidR="00E64029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E64029" w:rsidRDefault="00E64029" w:rsidP="00107629">
            <w:pPr>
              <w:spacing w:before="0"/>
              <w:contextualSpacing/>
              <w:jc w:val="center"/>
            </w:pPr>
            <w: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4029" w:rsidRDefault="00E64029" w:rsidP="00107629">
            <w:pPr>
              <w:spacing w:before="0"/>
              <w:contextualSpacing/>
              <w:jc w:val="center"/>
            </w:pPr>
            <w:r>
              <w:t>Proponente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4029" w:rsidRDefault="00E64029" w:rsidP="00107629">
            <w:pPr>
              <w:spacing w:before="0"/>
              <w:contextualSpacing/>
              <w:jc w:val="both"/>
            </w:pPr>
            <w:r>
              <w:t xml:space="preserve">Submete ao Conselho Diretor o plano de trabalho </w:t>
            </w:r>
            <w:r w:rsidRPr="00107629">
              <w:rPr>
                <w:sz w:val="16"/>
              </w:rPr>
              <w:t>(</w:t>
            </w:r>
            <w:hyperlink r:id="rId15" w:history="1">
              <w:r w:rsidRPr="00A84C7F">
                <w:rPr>
                  <w:rStyle w:val="Hyperlink"/>
                  <w:b/>
                  <w:sz w:val="16"/>
                </w:rPr>
                <w:t>Mod</w:t>
              </w:r>
              <w:bookmarkStart w:id="0" w:name="_GoBack"/>
              <w:bookmarkEnd w:id="0"/>
              <w:r w:rsidRPr="00A84C7F">
                <w:rPr>
                  <w:rStyle w:val="Hyperlink"/>
                  <w:b/>
                  <w:sz w:val="16"/>
                </w:rPr>
                <w:t>e</w:t>
              </w:r>
              <w:r w:rsidRPr="00A84C7F">
                <w:rPr>
                  <w:rStyle w:val="Hyperlink"/>
                  <w:b/>
                  <w:sz w:val="16"/>
                </w:rPr>
                <w:t>lo</w:t>
              </w:r>
            </w:hyperlink>
            <w:r w:rsidRPr="00107629">
              <w:rPr>
                <w:sz w:val="16"/>
              </w:rPr>
              <w:t>)</w:t>
            </w:r>
            <w:r w:rsidR="00B27378" w:rsidRPr="00107629">
              <w:rPr>
                <w:sz w:val="16"/>
              </w:rPr>
              <w:t>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029" w:rsidRDefault="002E165D" w:rsidP="00107629">
            <w:pPr>
              <w:spacing w:before="0"/>
              <w:contextualSpacing/>
              <w:jc w:val="center"/>
            </w:pPr>
            <w:r>
              <w:t>---</w:t>
            </w:r>
          </w:p>
        </w:tc>
      </w:tr>
      <w:tr w:rsidR="00E64029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E64029" w:rsidRDefault="00E64029" w:rsidP="00107629">
            <w:pPr>
              <w:spacing w:before="0"/>
              <w:contextualSpacing/>
              <w:jc w:val="center"/>
            </w:pPr>
            <w: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4029" w:rsidRDefault="00461A3B" w:rsidP="00107629">
            <w:pPr>
              <w:spacing w:before="0"/>
              <w:contextualSpacing/>
              <w:jc w:val="center"/>
            </w:pPr>
            <w:r>
              <w:t>Conselho D.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4029" w:rsidRDefault="00461A3B" w:rsidP="00107629">
            <w:pPr>
              <w:spacing w:before="0"/>
              <w:contextualSpacing/>
              <w:jc w:val="both"/>
            </w:pPr>
            <w:r>
              <w:t xml:space="preserve">Emite resolução de aprovação </w:t>
            </w:r>
            <w:r w:rsidR="00B27378">
              <w:t>para contratação de fundação de apoio;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029" w:rsidRDefault="002E165D" w:rsidP="00107629">
            <w:pPr>
              <w:spacing w:before="0"/>
              <w:contextualSpacing/>
              <w:jc w:val="center"/>
            </w:pPr>
            <w:r>
              <w:t>Resolução</w:t>
            </w:r>
          </w:p>
        </w:tc>
      </w:tr>
      <w:tr w:rsidR="00E64029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E64029" w:rsidRDefault="00E64029" w:rsidP="00107629">
            <w:pPr>
              <w:spacing w:before="0"/>
              <w:contextualSpacing/>
              <w:jc w:val="center"/>
            </w:pPr>
            <w:r>
              <w:t>Documentos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4029" w:rsidRDefault="00B27378" w:rsidP="00107629">
            <w:pPr>
              <w:spacing w:before="0"/>
              <w:contextualSpacing/>
              <w:jc w:val="center"/>
            </w:pPr>
            <w:r>
              <w:t>Proponente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4029" w:rsidRDefault="00B27378" w:rsidP="00107629">
            <w:pPr>
              <w:spacing w:before="0"/>
              <w:contextualSpacing/>
              <w:jc w:val="both"/>
            </w:pPr>
            <w:r>
              <w:t>Res</w:t>
            </w:r>
            <w:r w:rsidR="00131542">
              <w:t>olução do</w:t>
            </w:r>
            <w:r>
              <w:t xml:space="preserve"> Conselho Diretor, Res</w:t>
            </w:r>
            <w:r w:rsidR="00131542">
              <w:t>olução</w:t>
            </w:r>
            <w:r>
              <w:t xml:space="preserve"> CEPEC</w:t>
            </w:r>
            <w:r w:rsidR="009203B0">
              <w:t>,</w:t>
            </w:r>
            <w:r>
              <w:t xml:space="preserve"> plano de trabalho e </w:t>
            </w:r>
            <w:r w:rsidR="00131542">
              <w:t>s</w:t>
            </w:r>
            <w:r>
              <w:t xml:space="preserve">olicitação de abertura de processo para </w:t>
            </w:r>
            <w:r w:rsidR="00100D78">
              <w:t>contrato de gestão</w:t>
            </w:r>
            <w:r>
              <w:t xml:space="preserve"> </w:t>
            </w:r>
            <w:r w:rsidRPr="00107629">
              <w:rPr>
                <w:sz w:val="16"/>
              </w:rPr>
              <w:t>(</w:t>
            </w:r>
            <w:hyperlink r:id="rId16" w:history="1">
              <w:r w:rsidRPr="00A84C7F">
                <w:rPr>
                  <w:rStyle w:val="Hyperlink"/>
                  <w:b/>
                  <w:sz w:val="16"/>
                </w:rPr>
                <w:t>mod</w:t>
              </w:r>
              <w:r w:rsidRPr="00A84C7F">
                <w:rPr>
                  <w:rStyle w:val="Hyperlink"/>
                  <w:b/>
                  <w:sz w:val="16"/>
                </w:rPr>
                <w:t>e</w:t>
              </w:r>
              <w:r w:rsidRPr="00A84C7F">
                <w:rPr>
                  <w:rStyle w:val="Hyperlink"/>
                  <w:b/>
                  <w:sz w:val="16"/>
                </w:rPr>
                <w:t>lo</w:t>
              </w:r>
            </w:hyperlink>
            <w:r w:rsidRPr="00107629">
              <w:rPr>
                <w:sz w:val="16"/>
              </w:rPr>
              <w:t>)</w:t>
            </w:r>
            <w:r w:rsidRPr="00107629">
              <w:rPr>
                <w:sz w:val="18"/>
              </w:rPr>
              <w:t>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029" w:rsidRDefault="002E165D" w:rsidP="00107629">
            <w:pPr>
              <w:spacing w:before="0"/>
              <w:contextualSpacing/>
              <w:jc w:val="center"/>
            </w:pPr>
            <w:r>
              <w:t>---</w:t>
            </w:r>
          </w:p>
        </w:tc>
      </w:tr>
      <w:tr w:rsidR="00E64029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E64029" w:rsidRDefault="00E64029" w:rsidP="00107629">
            <w:pPr>
              <w:spacing w:before="0"/>
              <w:contextualSpacing/>
              <w:jc w:val="center"/>
            </w:pPr>
            <w:r>
              <w:t>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4029" w:rsidRDefault="00B27378" w:rsidP="00107629">
            <w:pPr>
              <w:spacing w:before="0"/>
              <w:contextualSpacing/>
              <w:jc w:val="center"/>
            </w:pPr>
            <w:r>
              <w:t>Proponente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4029" w:rsidRDefault="00B27378" w:rsidP="00107629">
            <w:pPr>
              <w:spacing w:before="0"/>
              <w:contextualSpacing/>
              <w:jc w:val="both"/>
            </w:pPr>
            <w:r>
              <w:t>Encaminha os documentos a PRAD solicitando abertura de processo administrativo;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029" w:rsidRDefault="00B27378" w:rsidP="00107629">
            <w:pPr>
              <w:spacing w:before="0"/>
              <w:contextualSpacing/>
              <w:jc w:val="center"/>
            </w:pPr>
            <w:r>
              <w:t>Memorando</w:t>
            </w:r>
          </w:p>
        </w:tc>
      </w:tr>
      <w:tr w:rsidR="00E64029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E64029" w:rsidRDefault="00E64029" w:rsidP="00107629">
            <w:pPr>
              <w:spacing w:before="0"/>
              <w:contextualSpacing/>
              <w:jc w:val="center"/>
            </w:pPr>
            <w: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4029" w:rsidRDefault="00785C0A" w:rsidP="00107629">
            <w:pPr>
              <w:spacing w:before="0"/>
              <w:contextualSpacing/>
              <w:jc w:val="center"/>
            </w:pPr>
            <w:r>
              <w:t>PRAD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4029" w:rsidRDefault="00785C0A" w:rsidP="00107629">
            <w:pPr>
              <w:spacing w:before="0"/>
              <w:contextualSpacing/>
              <w:jc w:val="both"/>
            </w:pPr>
            <w:r>
              <w:t>Autoriza a abertura de processo administrativo e encaminha a DICONV</w:t>
            </w:r>
            <w:r w:rsidR="00693A71">
              <w:t>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029" w:rsidRDefault="00785C0A" w:rsidP="00107629">
            <w:pPr>
              <w:spacing w:before="0"/>
              <w:contextualSpacing/>
              <w:jc w:val="center"/>
            </w:pPr>
            <w:r>
              <w:t>Despacho</w:t>
            </w:r>
          </w:p>
        </w:tc>
      </w:tr>
      <w:tr w:rsidR="00E64029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E64029" w:rsidRDefault="00693A71" w:rsidP="00107629">
            <w:pPr>
              <w:spacing w:before="0"/>
              <w:contextualSpacing/>
              <w:jc w:val="center"/>
            </w:pPr>
            <w:r>
              <w:t>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4029" w:rsidRDefault="00075AC2" w:rsidP="00107629">
            <w:pPr>
              <w:spacing w:before="0"/>
              <w:contextualSpacing/>
              <w:jc w:val="center"/>
            </w:pPr>
            <w:r>
              <w:t>DICONV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4029" w:rsidRDefault="00131542" w:rsidP="00107629">
            <w:pPr>
              <w:spacing w:before="0"/>
              <w:contextualSpacing/>
              <w:jc w:val="both"/>
            </w:pPr>
            <w:r>
              <w:t>J</w:t>
            </w:r>
            <w:r w:rsidR="00693A71">
              <w:t>unt</w:t>
            </w:r>
            <w:r>
              <w:t>a</w:t>
            </w:r>
            <w:r w:rsidR="00693A71">
              <w:t xml:space="preserve"> os documentos encaminhados pelo Proponente</w:t>
            </w:r>
            <w:r>
              <w:t xml:space="preserve"> e abre processo administrativo</w:t>
            </w:r>
            <w:r w:rsidR="00693A71">
              <w:t>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029" w:rsidRDefault="00141484" w:rsidP="00107629">
            <w:pPr>
              <w:spacing w:before="0"/>
              <w:contextualSpacing/>
              <w:jc w:val="center"/>
            </w:pPr>
            <w:r>
              <w:t>Termo de abertura</w:t>
            </w:r>
          </w:p>
        </w:tc>
      </w:tr>
      <w:tr w:rsidR="00693A71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693A71" w:rsidRDefault="00693A71" w:rsidP="00107629">
            <w:pPr>
              <w:spacing w:before="0"/>
              <w:contextualSpacing/>
              <w:jc w:val="center"/>
            </w:pPr>
            <w:r>
              <w:t>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93A71" w:rsidRDefault="00141484" w:rsidP="00107629">
            <w:pPr>
              <w:spacing w:before="0"/>
              <w:contextualSpacing/>
              <w:jc w:val="center"/>
            </w:pPr>
            <w:r>
              <w:t>DICONV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93A71" w:rsidRDefault="00141484" w:rsidP="00107629">
            <w:pPr>
              <w:spacing w:before="0"/>
              <w:contextualSpacing/>
              <w:jc w:val="both"/>
            </w:pPr>
            <w:r>
              <w:t>Solicita a PROAP a indicação de disponibilidade orçamentária e classificação contábil;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A71" w:rsidRDefault="00141484" w:rsidP="00107629">
            <w:pPr>
              <w:spacing w:before="0"/>
              <w:contextualSpacing/>
              <w:jc w:val="center"/>
            </w:pPr>
            <w:r>
              <w:t>Despacho</w:t>
            </w:r>
          </w:p>
        </w:tc>
      </w:tr>
      <w:tr w:rsidR="00693A71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693A71" w:rsidRDefault="00693A71" w:rsidP="00107629">
            <w:pPr>
              <w:spacing w:before="0"/>
              <w:contextualSpacing/>
              <w:jc w:val="center"/>
            </w:pPr>
            <w:r>
              <w:t>10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93A71" w:rsidRDefault="00141484" w:rsidP="00107629">
            <w:pPr>
              <w:spacing w:before="0"/>
              <w:contextualSpacing/>
              <w:jc w:val="center"/>
            </w:pPr>
            <w:r>
              <w:t>PROAP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93A71" w:rsidRDefault="00141484" w:rsidP="00107629">
            <w:pPr>
              <w:spacing w:before="0"/>
              <w:contextualSpacing/>
              <w:jc w:val="both"/>
            </w:pPr>
            <w:r>
              <w:t>A PROAP atende a solicitação e devolve os autos a DICONV;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A71" w:rsidRDefault="00377721" w:rsidP="00107629">
            <w:pPr>
              <w:spacing w:before="0"/>
              <w:contextualSpacing/>
              <w:jc w:val="center"/>
            </w:pPr>
            <w:r>
              <w:t>Despacho</w:t>
            </w:r>
          </w:p>
        </w:tc>
      </w:tr>
      <w:tr w:rsidR="00693A71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693A71" w:rsidRDefault="00693A71" w:rsidP="00107629">
            <w:pPr>
              <w:spacing w:before="0"/>
              <w:contextualSpacing/>
              <w:jc w:val="center"/>
            </w:pPr>
            <w:r>
              <w:t>11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93A71" w:rsidRDefault="00377721" w:rsidP="00107629">
            <w:pPr>
              <w:spacing w:before="0"/>
              <w:contextualSpacing/>
              <w:jc w:val="center"/>
            </w:pPr>
            <w:r>
              <w:t>DICONV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93A71" w:rsidRDefault="00617319" w:rsidP="00107629">
            <w:pPr>
              <w:spacing w:before="0"/>
              <w:contextualSpacing/>
              <w:jc w:val="both"/>
            </w:pPr>
            <w:r>
              <w:t>Elabora a justificativa para dispenda de licitação</w:t>
            </w:r>
            <w:r w:rsidR="009203B0">
              <w:t>,</w:t>
            </w:r>
            <w:r>
              <w:t xml:space="preserve"> </w:t>
            </w:r>
            <w:r w:rsidR="009203B0">
              <w:t>consulta a situação de legalidade da Fundação, Junta no processo: (certidões</w:t>
            </w:r>
            <w:r w:rsidR="00131542">
              <w:t xml:space="preserve"> de re</w:t>
            </w:r>
            <w:r w:rsidR="00746959">
              <w:t>g</w:t>
            </w:r>
            <w:r w:rsidR="00131542">
              <w:t>ularidade</w:t>
            </w:r>
            <w:r w:rsidR="009203B0">
              <w:t xml:space="preserve">; estatuto; resolução COUNI nº 92), consulta a Fundação para gestar projeto, junta no processo a resposta da Fundação, </w:t>
            </w:r>
            <w:r w:rsidR="005F08F3">
              <w:t>elabora a minuta do contrato e do projeto básico</w:t>
            </w:r>
            <w:r w:rsidR="009203B0">
              <w:t xml:space="preserve"> e encaminha para a PRAD solicitando análise jurídica dos autos</w:t>
            </w:r>
            <w:r w:rsidR="005F08F3">
              <w:t>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A71" w:rsidRDefault="005F08F3" w:rsidP="00107629">
            <w:pPr>
              <w:spacing w:before="0"/>
              <w:contextualSpacing/>
              <w:jc w:val="center"/>
            </w:pPr>
            <w:r>
              <w:t>Despacho</w:t>
            </w:r>
          </w:p>
        </w:tc>
      </w:tr>
      <w:tr w:rsidR="00693A71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693A71" w:rsidRDefault="00693A71" w:rsidP="00107629">
            <w:pPr>
              <w:spacing w:before="0"/>
              <w:contextualSpacing/>
              <w:jc w:val="center"/>
            </w:pPr>
            <w:r>
              <w:t>12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93A71" w:rsidRDefault="005F08F3" w:rsidP="00107629">
            <w:pPr>
              <w:spacing w:before="0"/>
              <w:contextualSpacing/>
              <w:jc w:val="center"/>
            </w:pPr>
            <w:r>
              <w:t>PRAD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93A71" w:rsidRDefault="005F08F3" w:rsidP="00107629">
            <w:pPr>
              <w:spacing w:before="0"/>
              <w:contextualSpacing/>
              <w:jc w:val="both"/>
            </w:pPr>
            <w:r>
              <w:t>Solicita junto a PROJUR analise jurídica dos autos do processo administrativo;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A71" w:rsidRDefault="005F08F3" w:rsidP="00107629">
            <w:pPr>
              <w:spacing w:before="0"/>
              <w:contextualSpacing/>
              <w:jc w:val="center"/>
            </w:pPr>
            <w:r>
              <w:t>Despacho</w:t>
            </w:r>
          </w:p>
        </w:tc>
      </w:tr>
      <w:tr w:rsidR="00693A71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693A71" w:rsidRDefault="00693A71" w:rsidP="00107629">
            <w:pPr>
              <w:spacing w:before="0"/>
              <w:contextualSpacing/>
              <w:jc w:val="center"/>
            </w:pPr>
            <w:r>
              <w:t>13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93A71" w:rsidRDefault="005F08F3" w:rsidP="00107629">
            <w:pPr>
              <w:spacing w:before="0"/>
              <w:contextualSpacing/>
              <w:jc w:val="center"/>
            </w:pPr>
            <w:r>
              <w:t>PROJUR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93A71" w:rsidRDefault="005F08F3" w:rsidP="00107629">
            <w:pPr>
              <w:spacing w:before="0"/>
              <w:contextualSpacing/>
              <w:jc w:val="both"/>
            </w:pPr>
            <w:r>
              <w:t>Emite parecer jurídico de análise de legalidade para a contratação da Fundação de Apoio e devolve os autos a PRAD;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A71" w:rsidRDefault="005F08F3" w:rsidP="00107629">
            <w:pPr>
              <w:spacing w:before="0"/>
              <w:contextualSpacing/>
              <w:jc w:val="center"/>
            </w:pPr>
            <w:r>
              <w:t>Despacho</w:t>
            </w:r>
          </w:p>
        </w:tc>
      </w:tr>
      <w:tr w:rsidR="00693A71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693A71" w:rsidRDefault="00693A71" w:rsidP="00107629">
            <w:pPr>
              <w:spacing w:before="0"/>
              <w:contextualSpacing/>
              <w:jc w:val="center"/>
            </w:pPr>
            <w:r>
              <w:t>14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93A71" w:rsidRDefault="005F08F3" w:rsidP="00107629">
            <w:pPr>
              <w:spacing w:before="0"/>
              <w:contextualSpacing/>
              <w:jc w:val="center"/>
            </w:pPr>
            <w:r>
              <w:t>PRAD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93A71" w:rsidRDefault="005F08F3" w:rsidP="00107629">
            <w:pPr>
              <w:spacing w:before="0"/>
              <w:contextualSpacing/>
              <w:jc w:val="both"/>
            </w:pPr>
            <w:r>
              <w:t>A PRAD verifica</w:t>
            </w:r>
            <w:r w:rsidR="007417F5">
              <w:t xml:space="preserve"> o parecer e encaminha os autos para a DICONV</w:t>
            </w:r>
            <w:r>
              <w:t>, solicita</w:t>
            </w:r>
            <w:r w:rsidR="007417F5">
              <w:t>ndo</w:t>
            </w:r>
            <w:r>
              <w:t xml:space="preserve"> o atendimento das recomendações quando houve</w:t>
            </w:r>
            <w:r w:rsidR="007417F5">
              <w:t>r</w:t>
            </w:r>
            <w:r>
              <w:t>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A71" w:rsidRDefault="005F08F3" w:rsidP="00107629">
            <w:pPr>
              <w:spacing w:before="0"/>
              <w:contextualSpacing/>
              <w:jc w:val="center"/>
            </w:pPr>
            <w:r>
              <w:t>Despacho</w:t>
            </w:r>
          </w:p>
        </w:tc>
      </w:tr>
      <w:tr w:rsidR="002A1074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2A1074" w:rsidRDefault="002A1074" w:rsidP="00107629">
            <w:pPr>
              <w:spacing w:before="0"/>
              <w:contextualSpacing/>
              <w:jc w:val="center"/>
            </w:pPr>
            <w:r>
              <w:t>15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A1074" w:rsidRDefault="002A1074" w:rsidP="00107629">
            <w:pPr>
              <w:spacing w:before="0"/>
              <w:contextualSpacing/>
              <w:jc w:val="center"/>
            </w:pPr>
            <w:r>
              <w:t>DICONV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A1074" w:rsidRDefault="002A1074" w:rsidP="00107629">
            <w:pPr>
              <w:spacing w:before="0"/>
              <w:contextualSpacing/>
              <w:jc w:val="both"/>
            </w:pPr>
            <w:r>
              <w:t>Encaminha os autos a SOC solicitando a Comissão de Convênios a análise de conveniência e oportunidade do projeto;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1074" w:rsidRDefault="002A1074" w:rsidP="00107629">
            <w:pPr>
              <w:spacing w:before="0"/>
              <w:jc w:val="center"/>
            </w:pPr>
            <w:r w:rsidRPr="00B56B31">
              <w:t>Despacho</w:t>
            </w:r>
          </w:p>
        </w:tc>
      </w:tr>
      <w:tr w:rsidR="002A1074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2A1074" w:rsidRDefault="002A1074" w:rsidP="00107629">
            <w:pPr>
              <w:spacing w:before="0"/>
              <w:contextualSpacing/>
              <w:jc w:val="center"/>
            </w:pPr>
            <w:r>
              <w:t>Recomendações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A1074" w:rsidRDefault="002A1074" w:rsidP="00107629">
            <w:pPr>
              <w:spacing w:before="0"/>
              <w:contextualSpacing/>
              <w:jc w:val="center"/>
            </w:pPr>
            <w:r>
              <w:t>Comissão de Convênios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A1074" w:rsidRDefault="002A1074" w:rsidP="00107629">
            <w:pPr>
              <w:spacing w:before="0"/>
              <w:contextualSpacing/>
              <w:jc w:val="both"/>
            </w:pPr>
            <w:r>
              <w:t>Analis</w:t>
            </w:r>
            <w:r w:rsidR="00131542">
              <w:t>a</w:t>
            </w:r>
            <w:r>
              <w:t xml:space="preserve"> os aspectos de conveniência e oportunidade do projeto no âmbito institucional. Recomendações: Sim (os autos voltam a divisão para correções) Não (os autos seguem para deliberação do COUNI);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1074" w:rsidRDefault="002A1074" w:rsidP="00107629">
            <w:pPr>
              <w:spacing w:before="0"/>
              <w:jc w:val="center"/>
            </w:pPr>
            <w:r w:rsidRPr="00B56B31">
              <w:t>Despacho</w:t>
            </w:r>
          </w:p>
        </w:tc>
      </w:tr>
      <w:tr w:rsidR="00693A71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693A71" w:rsidRDefault="002A1074" w:rsidP="00107629">
            <w:pPr>
              <w:spacing w:before="0"/>
              <w:contextualSpacing/>
              <w:jc w:val="center"/>
            </w:pPr>
            <w:r>
              <w:lastRenderedPageBreak/>
              <w:t>16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93A71" w:rsidRDefault="002A1074" w:rsidP="00107629">
            <w:pPr>
              <w:spacing w:before="0"/>
              <w:contextualSpacing/>
              <w:jc w:val="center"/>
            </w:pPr>
            <w:r>
              <w:t>DICONV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93A71" w:rsidRDefault="002A1074" w:rsidP="00746959">
            <w:pPr>
              <w:spacing w:before="0"/>
              <w:contextualSpacing/>
              <w:jc w:val="both"/>
            </w:pPr>
            <w:r>
              <w:t>Quando houver, a DICONV atende as recomendações da Comissão de Convênios e devolve os autos a SOC para submissão do COUNI;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A71" w:rsidRDefault="002E165D" w:rsidP="00107629">
            <w:pPr>
              <w:spacing w:before="0"/>
              <w:contextualSpacing/>
              <w:jc w:val="center"/>
            </w:pPr>
            <w:r>
              <w:t>Despacho</w:t>
            </w:r>
          </w:p>
        </w:tc>
      </w:tr>
      <w:tr w:rsidR="00693A71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693A71" w:rsidRDefault="004C38E1" w:rsidP="00107629">
            <w:pPr>
              <w:spacing w:before="0"/>
              <w:contextualSpacing/>
              <w:jc w:val="center"/>
            </w:pPr>
            <w:r>
              <w:t>Deliberação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93A71" w:rsidRDefault="004C38E1" w:rsidP="00107629">
            <w:pPr>
              <w:spacing w:before="0"/>
              <w:contextualSpacing/>
              <w:jc w:val="center"/>
            </w:pPr>
            <w:r>
              <w:t>COUNI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93A71" w:rsidRDefault="004C38E1" w:rsidP="00746959">
            <w:pPr>
              <w:spacing w:before="0"/>
              <w:contextualSpacing/>
              <w:jc w:val="both"/>
            </w:pPr>
            <w:r>
              <w:t>Deliberação sobre a autorização para contratação da Fundação de Apoio e</w:t>
            </w:r>
          </w:p>
          <w:p w:rsidR="004C38E1" w:rsidRDefault="00336DF3" w:rsidP="00746959">
            <w:pPr>
              <w:spacing w:before="0"/>
              <w:contextualSpacing/>
              <w:jc w:val="both"/>
            </w:pPr>
            <w:r>
              <w:t>e</w:t>
            </w:r>
            <w:r w:rsidR="004C38E1">
              <w:t>mite resolução de aprovação ou resolução de reprovação</w:t>
            </w:r>
            <w:r>
              <w:t>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A71" w:rsidRDefault="002E165D" w:rsidP="00107629">
            <w:pPr>
              <w:spacing w:before="0"/>
              <w:contextualSpacing/>
              <w:jc w:val="center"/>
            </w:pPr>
            <w:r>
              <w:t>Resolução</w:t>
            </w:r>
          </w:p>
        </w:tc>
      </w:tr>
      <w:tr w:rsidR="00693A71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693A71" w:rsidRDefault="002E165D" w:rsidP="00107629">
            <w:pPr>
              <w:spacing w:before="0"/>
              <w:contextualSpacing/>
              <w:jc w:val="center"/>
            </w:pPr>
            <w:r>
              <w:t>17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93A71" w:rsidRDefault="002E165D" w:rsidP="00107629">
            <w:pPr>
              <w:spacing w:before="0"/>
              <w:contextualSpacing/>
              <w:jc w:val="center"/>
            </w:pPr>
            <w:r>
              <w:t>COUNI/SOC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93A71" w:rsidRDefault="002E165D" w:rsidP="00746959">
            <w:pPr>
              <w:spacing w:before="0"/>
              <w:contextualSpacing/>
              <w:jc w:val="both"/>
            </w:pPr>
            <w:r>
              <w:t>Encaminha os autos a DICONV para sequência dos tramites;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A71" w:rsidRDefault="002E165D" w:rsidP="00107629">
            <w:pPr>
              <w:spacing w:before="0"/>
              <w:contextualSpacing/>
              <w:jc w:val="center"/>
            </w:pPr>
            <w:r>
              <w:t>Despacho</w:t>
            </w:r>
          </w:p>
        </w:tc>
      </w:tr>
      <w:tr w:rsidR="00693A71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693A71" w:rsidRDefault="001519D2" w:rsidP="00107629">
            <w:pPr>
              <w:spacing w:before="0"/>
              <w:contextualSpacing/>
              <w:jc w:val="center"/>
            </w:pPr>
            <w:r>
              <w:t>18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93A71" w:rsidRDefault="00407379" w:rsidP="00107629">
            <w:pPr>
              <w:spacing w:before="0"/>
              <w:contextualSpacing/>
              <w:jc w:val="center"/>
            </w:pPr>
            <w:r>
              <w:t>DICONV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93A71" w:rsidRDefault="00407379" w:rsidP="00746959">
            <w:pPr>
              <w:spacing w:before="0"/>
              <w:contextualSpacing/>
              <w:jc w:val="both"/>
            </w:pPr>
            <w:r>
              <w:t>Solicita a PRAD a ratificação da dispensa de licitação;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A71" w:rsidRDefault="00407379" w:rsidP="00107629">
            <w:pPr>
              <w:spacing w:before="0"/>
              <w:contextualSpacing/>
              <w:jc w:val="center"/>
            </w:pPr>
            <w:r>
              <w:t>Despacho</w:t>
            </w:r>
          </w:p>
        </w:tc>
      </w:tr>
      <w:tr w:rsidR="00693A71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693A71" w:rsidRDefault="001519D2" w:rsidP="00107629">
            <w:pPr>
              <w:spacing w:before="0"/>
              <w:contextualSpacing/>
              <w:jc w:val="center"/>
            </w:pPr>
            <w:r>
              <w:t>19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93A71" w:rsidRDefault="00407379" w:rsidP="00107629">
            <w:pPr>
              <w:spacing w:before="0"/>
              <w:contextualSpacing/>
              <w:jc w:val="center"/>
            </w:pPr>
            <w:r>
              <w:t>PRAD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93A71" w:rsidRDefault="00407379" w:rsidP="00746959">
            <w:pPr>
              <w:spacing w:before="0"/>
              <w:contextualSpacing/>
              <w:jc w:val="both"/>
            </w:pPr>
            <w:r>
              <w:t>Ratifica a dispensa de licitação</w:t>
            </w:r>
            <w:r w:rsidR="00C66910">
              <w:t xml:space="preserve"> e encaminha a DICONV para </w:t>
            </w:r>
            <w:r w:rsidR="00746959">
              <w:t>formalização</w:t>
            </w:r>
            <w:r w:rsidR="00C66910">
              <w:t xml:space="preserve"> da dispensa</w:t>
            </w:r>
            <w:r>
              <w:t>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3A71" w:rsidRDefault="00C66910" w:rsidP="00107629">
            <w:pPr>
              <w:spacing w:before="0"/>
              <w:contextualSpacing/>
              <w:jc w:val="center"/>
            </w:pPr>
            <w:r>
              <w:t>Termo de ratificação</w:t>
            </w:r>
          </w:p>
        </w:tc>
      </w:tr>
      <w:tr w:rsidR="00C66910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C66910" w:rsidRDefault="00C66910" w:rsidP="00107629">
            <w:pPr>
              <w:spacing w:before="0"/>
              <w:contextualSpacing/>
              <w:jc w:val="center"/>
            </w:pPr>
            <w:r>
              <w:t>20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66910" w:rsidRDefault="00C66910" w:rsidP="00107629">
            <w:pPr>
              <w:spacing w:before="0"/>
              <w:contextualSpacing/>
              <w:jc w:val="center"/>
            </w:pPr>
            <w:r>
              <w:t>DICONV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66910" w:rsidRDefault="00C66910" w:rsidP="00746959">
            <w:pPr>
              <w:spacing w:before="0"/>
              <w:contextualSpacing/>
              <w:jc w:val="both"/>
            </w:pPr>
            <w:r>
              <w:t>Solicita a emissão da nota de empenho em favor da Fundação de Apoio;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910" w:rsidRDefault="00C66910" w:rsidP="00107629">
            <w:pPr>
              <w:spacing w:before="0"/>
              <w:contextualSpacing/>
              <w:jc w:val="center"/>
            </w:pPr>
            <w:r>
              <w:t>D.O.U.</w:t>
            </w:r>
          </w:p>
        </w:tc>
      </w:tr>
      <w:tr w:rsidR="00C66910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C66910" w:rsidRDefault="00C66910" w:rsidP="00107629">
            <w:pPr>
              <w:spacing w:before="0"/>
              <w:contextualSpacing/>
              <w:jc w:val="center"/>
            </w:pPr>
            <w:r>
              <w:t>21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66910" w:rsidRDefault="00C66910" w:rsidP="00107629">
            <w:pPr>
              <w:spacing w:before="0"/>
              <w:contextualSpacing/>
              <w:jc w:val="center"/>
            </w:pPr>
            <w:r>
              <w:t>PROAP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66910" w:rsidRDefault="00C66910" w:rsidP="00746959">
            <w:pPr>
              <w:spacing w:before="0"/>
              <w:contextualSpacing/>
              <w:jc w:val="both"/>
            </w:pPr>
            <w:r>
              <w:t>Emite nota de empenho e devolve os autos a DICONV para sequência dos tramites;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910" w:rsidRDefault="00C66910" w:rsidP="00107629">
            <w:pPr>
              <w:spacing w:before="0"/>
              <w:contextualSpacing/>
              <w:jc w:val="center"/>
            </w:pPr>
            <w:r>
              <w:t>Despacho</w:t>
            </w:r>
          </w:p>
        </w:tc>
      </w:tr>
      <w:tr w:rsidR="00C66910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C66910" w:rsidRDefault="00C66910" w:rsidP="00107629">
            <w:pPr>
              <w:spacing w:before="0"/>
              <w:contextualSpacing/>
              <w:jc w:val="center"/>
            </w:pPr>
            <w:r>
              <w:t>22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66910" w:rsidRDefault="00C66910" w:rsidP="00107629">
            <w:pPr>
              <w:spacing w:before="0"/>
              <w:contextualSpacing/>
              <w:jc w:val="center"/>
            </w:pPr>
            <w:r>
              <w:t>DICONV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66910" w:rsidRDefault="00C66910" w:rsidP="00746959">
            <w:pPr>
              <w:spacing w:before="0"/>
              <w:contextualSpacing/>
              <w:jc w:val="both"/>
            </w:pPr>
            <w:r>
              <w:t>Solicita a PRAD a formalização do contrato;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910" w:rsidRDefault="00C66910" w:rsidP="00107629">
            <w:pPr>
              <w:spacing w:before="0"/>
              <w:contextualSpacing/>
              <w:jc w:val="center"/>
            </w:pPr>
            <w:r>
              <w:t>Despacho</w:t>
            </w:r>
          </w:p>
        </w:tc>
      </w:tr>
      <w:tr w:rsidR="00C66910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C66910" w:rsidRDefault="00C66910" w:rsidP="00107629">
            <w:pPr>
              <w:spacing w:before="0"/>
              <w:contextualSpacing/>
              <w:jc w:val="center"/>
            </w:pPr>
            <w:r>
              <w:t>23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66910" w:rsidRDefault="00C66910" w:rsidP="00107629">
            <w:pPr>
              <w:spacing w:before="0"/>
              <w:contextualSpacing/>
              <w:jc w:val="center"/>
            </w:pPr>
            <w:r>
              <w:t>PRAD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66910" w:rsidRDefault="00C66910" w:rsidP="00746959">
            <w:pPr>
              <w:spacing w:before="0"/>
              <w:contextualSpacing/>
              <w:jc w:val="both"/>
            </w:pPr>
            <w:r>
              <w:t>Encaminha os autos</w:t>
            </w:r>
            <w:r w:rsidR="00746959">
              <w:t xml:space="preserve"> </w:t>
            </w:r>
            <w:r>
              <w:t xml:space="preserve">a </w:t>
            </w:r>
            <w:r w:rsidR="00746959">
              <w:t xml:space="preserve">DICON para </w:t>
            </w:r>
            <w:r>
              <w:t>consolidação do contrato;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910" w:rsidRDefault="00C66910" w:rsidP="00107629">
            <w:pPr>
              <w:spacing w:before="0"/>
              <w:contextualSpacing/>
              <w:jc w:val="center"/>
            </w:pPr>
            <w:r>
              <w:t>Despacho</w:t>
            </w:r>
          </w:p>
        </w:tc>
      </w:tr>
      <w:tr w:rsidR="00C66910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C66910" w:rsidRDefault="00C66910" w:rsidP="00107629">
            <w:pPr>
              <w:spacing w:before="0"/>
              <w:contextualSpacing/>
              <w:jc w:val="center"/>
            </w:pPr>
            <w:r>
              <w:t>24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66910" w:rsidRDefault="00C66910" w:rsidP="00107629">
            <w:pPr>
              <w:spacing w:before="0"/>
              <w:contextualSpacing/>
              <w:jc w:val="center"/>
            </w:pPr>
            <w:r>
              <w:t>DICON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66910" w:rsidRDefault="00C66910" w:rsidP="00746959">
            <w:pPr>
              <w:spacing w:before="0"/>
              <w:contextualSpacing/>
              <w:jc w:val="both"/>
            </w:pPr>
            <w:r>
              <w:t>Colhe as assinaturas, lança o contrato no SIASG</w:t>
            </w:r>
            <w:r w:rsidR="00EB6756">
              <w:t>, lança instrução de serviço para com a nomeação do Gestor e Fiscal</w:t>
            </w:r>
            <w:r w:rsidR="000268FF">
              <w:t xml:space="preserve">, </w:t>
            </w:r>
            <w:r w:rsidR="00746959">
              <w:t xml:space="preserve">junta extrato de publicação do D.O.U no processo, </w:t>
            </w:r>
            <w:r w:rsidR="000268FF">
              <w:t>encaminha uma via do contrato e projeto básico a Fundação de Apoio e encaminha os autos ao Gestor nomeado;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910" w:rsidRDefault="000268FF" w:rsidP="00107629">
            <w:pPr>
              <w:spacing w:before="0"/>
              <w:contextualSpacing/>
              <w:jc w:val="center"/>
            </w:pPr>
            <w:r>
              <w:t>Despacho</w:t>
            </w:r>
          </w:p>
        </w:tc>
      </w:tr>
      <w:tr w:rsidR="00C66910" w:rsidTr="00107629">
        <w:trPr>
          <w:trHeight w:val="340"/>
        </w:trPr>
        <w:tc>
          <w:tcPr>
            <w:tcW w:w="1834" w:type="dxa"/>
            <w:shd w:val="clear" w:color="auto" w:fill="auto"/>
            <w:vAlign w:val="center"/>
          </w:tcPr>
          <w:p w:rsidR="00C66910" w:rsidRDefault="000268FF" w:rsidP="00107629">
            <w:pPr>
              <w:spacing w:before="0"/>
              <w:contextualSpacing/>
              <w:jc w:val="center"/>
            </w:pPr>
            <w:r>
              <w:t>Execução do projeto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66910" w:rsidRDefault="000268FF" w:rsidP="00107629">
            <w:pPr>
              <w:spacing w:before="0"/>
              <w:contextualSpacing/>
              <w:jc w:val="center"/>
            </w:pPr>
            <w:r>
              <w:t>Coordenador e Gestor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66910" w:rsidRDefault="000268FF" w:rsidP="00746959">
            <w:pPr>
              <w:spacing w:before="0"/>
              <w:contextualSpacing/>
              <w:jc w:val="both"/>
            </w:pPr>
            <w:r>
              <w:t>Iniciam a execução do projeto junto a Fundação de Apoio contratada.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910" w:rsidRDefault="000268FF" w:rsidP="00107629">
            <w:pPr>
              <w:spacing w:before="0"/>
              <w:contextualSpacing/>
              <w:jc w:val="center"/>
            </w:pPr>
            <w:r>
              <w:t>---</w:t>
            </w:r>
          </w:p>
        </w:tc>
      </w:tr>
    </w:tbl>
    <w:p w:rsidR="00AF3688" w:rsidRDefault="00AF3688"/>
    <w:sectPr w:rsidR="00AF3688" w:rsidSect="00AF3688">
      <w:pgSz w:w="15840" w:h="12240" w:orient="landscape"/>
      <w:pgMar w:top="1701" w:right="1616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29" w:rsidRDefault="00107629">
      <w:pPr>
        <w:spacing w:before="0"/>
      </w:pPr>
      <w:r>
        <w:separator/>
      </w:r>
    </w:p>
  </w:endnote>
  <w:endnote w:type="continuationSeparator" w:id="0">
    <w:p w:rsidR="00107629" w:rsidRDefault="001076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5C2" w:rsidRDefault="006A05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BE" w:rsidRPr="00AE3ACF" w:rsidRDefault="000268FF" w:rsidP="00AE3ACF">
    <w:pPr>
      <w:pStyle w:val="Rodap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5C2" w:rsidRDefault="006A05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29" w:rsidRDefault="00107629">
      <w:pPr>
        <w:spacing w:before="0"/>
      </w:pPr>
      <w:r>
        <w:separator/>
      </w:r>
    </w:p>
  </w:footnote>
  <w:footnote w:type="continuationSeparator" w:id="0">
    <w:p w:rsidR="00107629" w:rsidRDefault="0010762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5C2" w:rsidRDefault="006A05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BE" w:rsidRPr="006A05C2" w:rsidRDefault="00A84C7F" w:rsidP="006A05C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5C2" w:rsidRDefault="006A05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20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CF02BF"/>
    <w:multiLevelType w:val="hybridMultilevel"/>
    <w:tmpl w:val="906C130E"/>
    <w:lvl w:ilvl="0" w:tplc="6400C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432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C7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CA64D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CA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285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ECE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22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D06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C3410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D76C24"/>
    <w:multiLevelType w:val="hybridMultilevel"/>
    <w:tmpl w:val="C674034C"/>
    <w:lvl w:ilvl="0" w:tplc="E9D8C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154A0A8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5F8151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2D44EFBE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D1CADAAA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5A54A38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4632761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88036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930699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7F97F05"/>
    <w:multiLevelType w:val="hybridMultilevel"/>
    <w:tmpl w:val="C944C52E"/>
    <w:lvl w:ilvl="0" w:tplc="765A0014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</w:lvl>
    <w:lvl w:ilvl="1" w:tplc="45229D46">
      <w:start w:val="7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29ED066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73F28312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AE22E660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A48C0AFC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C13A5E0A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FCEB376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258012E0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0A13321D"/>
    <w:multiLevelType w:val="multilevel"/>
    <w:tmpl w:val="4B80F1B4"/>
    <w:lvl w:ilvl="0">
      <w:start w:val="1"/>
      <w:numFmt w:val="decimal"/>
      <w:pStyle w:val="Ttulo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6" w15:restartNumberingAfterBreak="0">
    <w:nsid w:val="155B6D8B"/>
    <w:multiLevelType w:val="hybridMultilevel"/>
    <w:tmpl w:val="941C6E78"/>
    <w:lvl w:ilvl="0" w:tplc="727C9BE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B5E6C2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5E496D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574DA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F86AA6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A60EBA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0BC0CE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7023B4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E84358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00F1019"/>
    <w:multiLevelType w:val="multilevel"/>
    <w:tmpl w:val="C60AF0E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9DE55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6D106A"/>
    <w:multiLevelType w:val="hybridMultilevel"/>
    <w:tmpl w:val="93602E14"/>
    <w:lvl w:ilvl="0" w:tplc="344E0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6A7D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FEC6A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FB0A4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5640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868C7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1489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8448A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A7EA6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D462D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EC8694B"/>
    <w:multiLevelType w:val="multilevel"/>
    <w:tmpl w:val="B65EA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3B06977"/>
    <w:multiLevelType w:val="multilevel"/>
    <w:tmpl w:val="05B662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BD67D4"/>
    <w:multiLevelType w:val="hybridMultilevel"/>
    <w:tmpl w:val="3404D630"/>
    <w:lvl w:ilvl="0" w:tplc="E18A0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12A8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632B1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8A6A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7A66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BAC3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336EF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8239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606F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620D54"/>
    <w:multiLevelType w:val="hybridMultilevel"/>
    <w:tmpl w:val="14DEF298"/>
    <w:lvl w:ilvl="0" w:tplc="39B67D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B6602F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A049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E497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2049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225C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664A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CCA7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3C26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15A21B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3BF00B8"/>
    <w:multiLevelType w:val="hybridMultilevel"/>
    <w:tmpl w:val="078A782A"/>
    <w:lvl w:ilvl="0" w:tplc="EBD04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8B218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C9A8CB66">
      <w:numFmt w:val="none"/>
      <w:lvlText w:val=""/>
      <w:lvlJc w:val="left"/>
      <w:pPr>
        <w:tabs>
          <w:tab w:val="num" w:pos="360"/>
        </w:tabs>
      </w:pPr>
    </w:lvl>
    <w:lvl w:ilvl="3" w:tplc="C4E291E4">
      <w:numFmt w:val="none"/>
      <w:lvlText w:val=""/>
      <w:lvlJc w:val="left"/>
      <w:pPr>
        <w:tabs>
          <w:tab w:val="num" w:pos="360"/>
        </w:tabs>
      </w:pPr>
    </w:lvl>
    <w:lvl w:ilvl="4" w:tplc="676034EA">
      <w:numFmt w:val="none"/>
      <w:lvlText w:val=""/>
      <w:lvlJc w:val="left"/>
      <w:pPr>
        <w:tabs>
          <w:tab w:val="num" w:pos="360"/>
        </w:tabs>
      </w:pPr>
    </w:lvl>
    <w:lvl w:ilvl="5" w:tplc="45507EC0">
      <w:numFmt w:val="none"/>
      <w:lvlText w:val=""/>
      <w:lvlJc w:val="left"/>
      <w:pPr>
        <w:tabs>
          <w:tab w:val="num" w:pos="360"/>
        </w:tabs>
      </w:pPr>
    </w:lvl>
    <w:lvl w:ilvl="6" w:tplc="FFBA0D9A">
      <w:numFmt w:val="none"/>
      <w:lvlText w:val=""/>
      <w:lvlJc w:val="left"/>
      <w:pPr>
        <w:tabs>
          <w:tab w:val="num" w:pos="360"/>
        </w:tabs>
      </w:pPr>
    </w:lvl>
    <w:lvl w:ilvl="7" w:tplc="08608690">
      <w:numFmt w:val="none"/>
      <w:lvlText w:val=""/>
      <w:lvlJc w:val="left"/>
      <w:pPr>
        <w:tabs>
          <w:tab w:val="num" w:pos="360"/>
        </w:tabs>
      </w:pPr>
    </w:lvl>
    <w:lvl w:ilvl="8" w:tplc="E09C816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F82B40"/>
    <w:multiLevelType w:val="hybridMultilevel"/>
    <w:tmpl w:val="F4CE1682"/>
    <w:lvl w:ilvl="0" w:tplc="33AA4FC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41B4EB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3090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44BA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C23A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CD665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7A34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1C63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7A0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D0B4653"/>
    <w:multiLevelType w:val="multilevel"/>
    <w:tmpl w:val="BE369C9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D734B9E"/>
    <w:multiLevelType w:val="hybridMultilevel"/>
    <w:tmpl w:val="EB9A0854"/>
    <w:lvl w:ilvl="0" w:tplc="9A94A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2D63E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903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60C6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B32A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DBAA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DDA0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7CA1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EAA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 w15:restartNumberingAfterBreak="0">
    <w:nsid w:val="5FB85FC1"/>
    <w:multiLevelType w:val="hybridMultilevel"/>
    <w:tmpl w:val="D430BECC"/>
    <w:lvl w:ilvl="0" w:tplc="7386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47F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6CBA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F006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0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5EB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647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26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EC3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9C7C3A"/>
    <w:multiLevelType w:val="hybridMultilevel"/>
    <w:tmpl w:val="49EA1772"/>
    <w:lvl w:ilvl="0" w:tplc="323EC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7766ED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2FE38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FC0F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C0BF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AC4F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146A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6B256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564D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9604AF8"/>
    <w:multiLevelType w:val="hybridMultilevel"/>
    <w:tmpl w:val="46F23212"/>
    <w:lvl w:ilvl="0" w:tplc="BBA88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DAA3B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4C59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F50D9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29AC0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E4C7C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C12C9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6AF2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921D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A0E58DD"/>
    <w:multiLevelType w:val="hybridMultilevel"/>
    <w:tmpl w:val="FE7449E6"/>
    <w:lvl w:ilvl="0" w:tplc="2FDC9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A66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622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40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841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6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0B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81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2E2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AF63F9"/>
    <w:multiLevelType w:val="hybridMultilevel"/>
    <w:tmpl w:val="0BAADF2C"/>
    <w:lvl w:ilvl="0" w:tplc="B4E426C4">
      <w:start w:val="1"/>
      <w:numFmt w:val="decimal"/>
      <w:pStyle w:val="bizHeadingBAS1"/>
      <w:lvlText w:val="%1."/>
      <w:lvlJc w:val="left"/>
      <w:pPr>
        <w:ind w:left="720" w:hanging="360"/>
      </w:pPr>
    </w:lvl>
    <w:lvl w:ilvl="1" w:tplc="81AC1638" w:tentative="1">
      <w:start w:val="1"/>
      <w:numFmt w:val="lowerLetter"/>
      <w:lvlText w:val="%2."/>
      <w:lvlJc w:val="left"/>
      <w:pPr>
        <w:ind w:left="1440" w:hanging="360"/>
      </w:pPr>
    </w:lvl>
    <w:lvl w:ilvl="2" w:tplc="B96E6744" w:tentative="1">
      <w:start w:val="1"/>
      <w:numFmt w:val="lowerRoman"/>
      <w:lvlText w:val="%3."/>
      <w:lvlJc w:val="right"/>
      <w:pPr>
        <w:ind w:left="2160" w:hanging="180"/>
      </w:pPr>
    </w:lvl>
    <w:lvl w:ilvl="3" w:tplc="F4724F70" w:tentative="1">
      <w:start w:val="1"/>
      <w:numFmt w:val="decimal"/>
      <w:lvlText w:val="%4."/>
      <w:lvlJc w:val="left"/>
      <w:pPr>
        <w:ind w:left="2880" w:hanging="360"/>
      </w:pPr>
    </w:lvl>
    <w:lvl w:ilvl="4" w:tplc="FFC85EC4" w:tentative="1">
      <w:start w:val="1"/>
      <w:numFmt w:val="lowerLetter"/>
      <w:lvlText w:val="%5."/>
      <w:lvlJc w:val="left"/>
      <w:pPr>
        <w:ind w:left="3600" w:hanging="360"/>
      </w:pPr>
    </w:lvl>
    <w:lvl w:ilvl="5" w:tplc="0E20221A" w:tentative="1">
      <w:start w:val="1"/>
      <w:numFmt w:val="lowerRoman"/>
      <w:lvlText w:val="%6."/>
      <w:lvlJc w:val="right"/>
      <w:pPr>
        <w:ind w:left="4320" w:hanging="180"/>
      </w:pPr>
    </w:lvl>
    <w:lvl w:ilvl="6" w:tplc="CA2A4060" w:tentative="1">
      <w:start w:val="1"/>
      <w:numFmt w:val="decimal"/>
      <w:lvlText w:val="%7."/>
      <w:lvlJc w:val="left"/>
      <w:pPr>
        <w:ind w:left="5040" w:hanging="360"/>
      </w:pPr>
    </w:lvl>
    <w:lvl w:ilvl="7" w:tplc="26DAD864" w:tentative="1">
      <w:start w:val="1"/>
      <w:numFmt w:val="lowerLetter"/>
      <w:lvlText w:val="%8."/>
      <w:lvlJc w:val="left"/>
      <w:pPr>
        <w:ind w:left="5760" w:hanging="360"/>
      </w:pPr>
    </w:lvl>
    <w:lvl w:ilvl="8" w:tplc="1AFA4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D2C01"/>
    <w:multiLevelType w:val="multilevel"/>
    <w:tmpl w:val="F6DAA09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20458A5"/>
    <w:multiLevelType w:val="multilevel"/>
    <w:tmpl w:val="D2F211A6"/>
    <w:lvl w:ilvl="0">
      <w:start w:val="1"/>
      <w:numFmt w:val="decimal"/>
      <w:lvlText w:val="PARTE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008"/>
        </w:tabs>
        <w:ind w:left="1008" w:firstLine="0"/>
      </w:pPr>
      <w:rPr>
        <w:rFonts w:ascii="Symbol" w:hAnsi="Symbol"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2C24349"/>
    <w:multiLevelType w:val="hybridMultilevel"/>
    <w:tmpl w:val="3DBE061E"/>
    <w:lvl w:ilvl="0" w:tplc="5E624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42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F66C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63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67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508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E7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98B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282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C6144"/>
    <w:multiLevelType w:val="hybridMultilevel"/>
    <w:tmpl w:val="503C8282"/>
    <w:lvl w:ilvl="0" w:tplc="19CE45E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C52D94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5B2695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370CC5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68875F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9341F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E687E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A32035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198F06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6975671"/>
    <w:multiLevelType w:val="hybridMultilevel"/>
    <w:tmpl w:val="07BAB2B2"/>
    <w:lvl w:ilvl="0" w:tplc="BC3CD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E6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4DD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66A6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82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FAC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9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8A2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9E547F"/>
    <w:multiLevelType w:val="hybridMultilevel"/>
    <w:tmpl w:val="C7EAF0B2"/>
    <w:lvl w:ilvl="0" w:tplc="656428F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2E282C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96ACF432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AAA401F2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15023EC4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7062BCFA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71F676B4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7CEAB85E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9C4A3560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2" w15:restartNumberingAfterBreak="0">
    <w:nsid w:val="78076813"/>
    <w:multiLevelType w:val="multilevel"/>
    <w:tmpl w:val="F7D09B9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83861BA"/>
    <w:multiLevelType w:val="hybridMultilevel"/>
    <w:tmpl w:val="78ACCB1A"/>
    <w:lvl w:ilvl="0" w:tplc="A1FA7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6D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DCFA1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8ECE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8B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1E4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1EC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0A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66D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0C1712"/>
    <w:multiLevelType w:val="multilevel"/>
    <w:tmpl w:val="02C0E5D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B4D7EFE"/>
    <w:multiLevelType w:val="hybridMultilevel"/>
    <w:tmpl w:val="48C642F4"/>
    <w:lvl w:ilvl="0" w:tplc="C06C8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244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E8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F63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02B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C1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BC8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0B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7EF4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5458C9"/>
    <w:multiLevelType w:val="multilevel"/>
    <w:tmpl w:val="5A38882A"/>
    <w:lvl w:ilvl="0">
      <w:start w:val="1"/>
      <w:numFmt w:val="decimal"/>
      <w:suff w:val="nothing"/>
      <w:lvlText w:val="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648" w:hanging="14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D5458CA"/>
    <w:multiLevelType w:val="multilevel"/>
    <w:tmpl w:val="7D54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458CB"/>
    <w:multiLevelType w:val="multilevel"/>
    <w:tmpl w:val="7D5458C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3"/>
  </w:num>
  <w:num w:numId="4">
    <w:abstractNumId w:val="1"/>
  </w:num>
  <w:num w:numId="5">
    <w:abstractNumId w:val="16"/>
  </w:num>
  <w:num w:numId="6">
    <w:abstractNumId w:val="20"/>
  </w:num>
  <w:num w:numId="7">
    <w:abstractNumId w:val="22"/>
  </w:num>
  <w:num w:numId="8">
    <w:abstractNumId w:val="13"/>
  </w:num>
  <w:num w:numId="9">
    <w:abstractNumId w:val="3"/>
  </w:num>
  <w:num w:numId="10">
    <w:abstractNumId w:val="31"/>
  </w:num>
  <w:num w:numId="11">
    <w:abstractNumId w:val="9"/>
  </w:num>
  <w:num w:numId="12">
    <w:abstractNumId w:val="30"/>
  </w:num>
  <w:num w:numId="13">
    <w:abstractNumId w:val="6"/>
  </w:num>
  <w:num w:numId="14">
    <w:abstractNumId w:val="21"/>
  </w:num>
  <w:num w:numId="15">
    <w:abstractNumId w:val="4"/>
  </w:num>
  <w:num w:numId="16">
    <w:abstractNumId w:val="11"/>
  </w:num>
  <w:num w:numId="17">
    <w:abstractNumId w:val="17"/>
  </w:num>
  <w:num w:numId="18">
    <w:abstractNumId w:val="14"/>
  </w:num>
  <w:num w:numId="19">
    <w:abstractNumId w:val="29"/>
  </w:num>
  <w:num w:numId="20">
    <w:abstractNumId w:val="35"/>
  </w:num>
  <w:num w:numId="21">
    <w:abstractNumId w:val="33"/>
  </w:num>
  <w:num w:numId="22">
    <w:abstractNumId w:val="18"/>
  </w:num>
  <w:num w:numId="23">
    <w:abstractNumId w:val="32"/>
  </w:num>
  <w:num w:numId="24">
    <w:abstractNumId w:val="26"/>
  </w:num>
  <w:num w:numId="25">
    <w:abstractNumId w:val="7"/>
  </w:num>
  <w:num w:numId="26">
    <w:abstractNumId w:val="12"/>
  </w:num>
  <w:num w:numId="27">
    <w:abstractNumId w:val="2"/>
  </w:num>
  <w:num w:numId="28">
    <w:abstractNumId w:val="10"/>
  </w:num>
  <w:num w:numId="29">
    <w:abstractNumId w:val="34"/>
  </w:num>
  <w:num w:numId="30">
    <w:abstractNumId w:val="18"/>
  </w:num>
  <w:num w:numId="31">
    <w:abstractNumId w:val="18"/>
  </w:num>
  <w:num w:numId="32">
    <w:abstractNumId w:val="18"/>
  </w:num>
  <w:num w:numId="33">
    <w:abstractNumId w:val="5"/>
  </w:num>
  <w:num w:numId="34">
    <w:abstractNumId w:val="8"/>
  </w:num>
  <w:num w:numId="35">
    <w:abstractNumId w:val="5"/>
  </w:num>
  <w:num w:numId="36">
    <w:abstractNumId w:val="5"/>
  </w:num>
  <w:num w:numId="37">
    <w:abstractNumId w:val="24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27"/>
  </w:num>
  <w:num w:numId="43">
    <w:abstractNumId w:val="15"/>
  </w:num>
  <w:num w:numId="44">
    <w:abstractNumId w:val="5"/>
  </w:num>
  <w:num w:numId="45">
    <w:abstractNumId w:val="36"/>
  </w:num>
  <w:num w:numId="46">
    <w:abstractNumId w:val="25"/>
  </w:num>
  <w:num w:numId="47">
    <w:abstractNumId w:val="0"/>
  </w:num>
  <w:num w:numId="48">
    <w:abstractNumId w:val="37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0BE"/>
    <w:rsid w:val="000268FF"/>
    <w:rsid w:val="00075AC2"/>
    <w:rsid w:val="000900A8"/>
    <w:rsid w:val="00100D78"/>
    <w:rsid w:val="00107629"/>
    <w:rsid w:val="00131542"/>
    <w:rsid w:val="00141484"/>
    <w:rsid w:val="001519D2"/>
    <w:rsid w:val="002A1074"/>
    <w:rsid w:val="002E165D"/>
    <w:rsid w:val="00336DF3"/>
    <w:rsid w:val="00377721"/>
    <w:rsid w:val="00407379"/>
    <w:rsid w:val="00461A3B"/>
    <w:rsid w:val="004C38E1"/>
    <w:rsid w:val="004D3210"/>
    <w:rsid w:val="005F08F3"/>
    <w:rsid w:val="00617319"/>
    <w:rsid w:val="00693A71"/>
    <w:rsid w:val="006A05C2"/>
    <w:rsid w:val="007417F5"/>
    <w:rsid w:val="00746959"/>
    <w:rsid w:val="00785C0A"/>
    <w:rsid w:val="008200BE"/>
    <w:rsid w:val="008D2C95"/>
    <w:rsid w:val="009203B0"/>
    <w:rsid w:val="009C5872"/>
    <w:rsid w:val="00A84C7F"/>
    <w:rsid w:val="00AF3688"/>
    <w:rsid w:val="00B12D3D"/>
    <w:rsid w:val="00B17365"/>
    <w:rsid w:val="00B27378"/>
    <w:rsid w:val="00B864E2"/>
    <w:rsid w:val="00C66910"/>
    <w:rsid w:val="00D35129"/>
    <w:rsid w:val="00D4739D"/>
    <w:rsid w:val="00D66D7D"/>
    <w:rsid w:val="00DD2CD7"/>
    <w:rsid w:val="00E64029"/>
    <w:rsid w:val="00EB6756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3EAB"/>
    <w:pPr>
      <w:spacing w:before="120"/>
    </w:pPr>
    <w:rPr>
      <w:rFonts w:ascii="Verdana" w:hAnsi="Verdana"/>
      <w:lang w:eastAsia="es-ES"/>
    </w:rPr>
  </w:style>
  <w:style w:type="paragraph" w:styleId="Ttulo1">
    <w:name w:val="heading 1"/>
    <w:aliases w:val="ModelerHeading1"/>
    <w:basedOn w:val="Normal"/>
    <w:next w:val="Normal"/>
    <w:link w:val="Ttulo1Char"/>
    <w:autoRedefine/>
    <w:qFormat/>
    <w:rsid w:val="00216656"/>
    <w:pPr>
      <w:keepNext/>
      <w:pageBreakBefore/>
      <w:numPr>
        <w:numId w:val="44"/>
      </w:numPr>
      <w:spacing w:before="0" w:after="60"/>
      <w:outlineLvl w:val="0"/>
    </w:pPr>
    <w:rPr>
      <w:rFonts w:ascii="Segoe UI Semilight" w:hAnsi="Segoe UI Semilight"/>
      <w:iCs/>
      <w:caps/>
      <w:shadow/>
      <w:spacing w:val="50"/>
      <w:kern w:val="28"/>
      <w:sz w:val="40"/>
    </w:rPr>
  </w:style>
  <w:style w:type="paragraph" w:styleId="Ttulo2">
    <w:name w:val="heading 2"/>
    <w:basedOn w:val="Normal"/>
    <w:next w:val="Normal"/>
    <w:autoRedefine/>
    <w:qFormat/>
    <w:rsid w:val="00216656"/>
    <w:pPr>
      <w:keepNext/>
      <w:numPr>
        <w:ilvl w:val="1"/>
        <w:numId w:val="44"/>
      </w:numPr>
      <w:spacing w:before="240" w:after="100" w:afterAutospacing="1"/>
      <w:outlineLvl w:val="1"/>
    </w:pPr>
    <w:rPr>
      <w:rFonts w:ascii="Segoe UI Semilight" w:hAnsi="Segoe UI Semiligh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216656"/>
    <w:pPr>
      <w:keepNext/>
      <w:numPr>
        <w:ilvl w:val="2"/>
        <w:numId w:val="44"/>
      </w:numPr>
      <w:pBdr>
        <w:top w:val="single" w:sz="4" w:space="1" w:color="auto"/>
      </w:pBdr>
      <w:spacing w:before="240" w:after="60"/>
      <w:outlineLvl w:val="2"/>
    </w:pPr>
    <w:rPr>
      <w:rFonts w:ascii="Segoe UI Semilight" w:hAnsi="Segoe UI Semilight"/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216656"/>
    <w:pPr>
      <w:keepNext/>
      <w:numPr>
        <w:ilvl w:val="3"/>
        <w:numId w:val="44"/>
      </w:numPr>
      <w:spacing w:after="60"/>
      <w:outlineLvl w:val="3"/>
    </w:pPr>
    <w:rPr>
      <w:rFonts w:ascii="Segoe UI Semilight" w:hAnsi="Segoe UI Semilight"/>
      <w:b/>
      <w:bCs/>
    </w:rPr>
  </w:style>
  <w:style w:type="paragraph" w:styleId="Ttulo5">
    <w:name w:val="heading 5"/>
    <w:basedOn w:val="Normal"/>
    <w:next w:val="Normal5"/>
    <w:autoRedefine/>
    <w:qFormat/>
    <w:rsid w:val="00216656"/>
    <w:pPr>
      <w:numPr>
        <w:ilvl w:val="4"/>
        <w:numId w:val="44"/>
      </w:numPr>
      <w:outlineLvl w:val="4"/>
    </w:pPr>
    <w:rPr>
      <w:rFonts w:ascii="Segoe UI Semilight" w:hAnsi="Segoe UI Semilight"/>
      <w:b/>
      <w:bCs/>
      <w:iCs/>
    </w:rPr>
  </w:style>
  <w:style w:type="paragraph" w:styleId="Ttulo6">
    <w:name w:val="heading 6"/>
    <w:basedOn w:val="Normal"/>
    <w:next w:val="Normal"/>
    <w:autoRedefine/>
    <w:qFormat/>
    <w:rsid w:val="00216656"/>
    <w:pPr>
      <w:numPr>
        <w:ilvl w:val="5"/>
        <w:numId w:val="44"/>
      </w:numPr>
      <w:spacing w:before="240" w:after="60"/>
      <w:outlineLvl w:val="5"/>
    </w:pPr>
    <w:rPr>
      <w:rFonts w:ascii="Segoe UI Semilight" w:hAnsi="Segoe UI Semilight"/>
      <w:bCs/>
    </w:rPr>
  </w:style>
  <w:style w:type="paragraph" w:styleId="Ttulo7">
    <w:name w:val="heading 7"/>
    <w:basedOn w:val="Normal"/>
    <w:next w:val="Normal"/>
    <w:qFormat/>
    <w:rsid w:val="00216656"/>
    <w:pPr>
      <w:numPr>
        <w:ilvl w:val="6"/>
        <w:numId w:val="44"/>
      </w:numPr>
      <w:spacing w:before="240" w:after="60"/>
      <w:outlineLvl w:val="6"/>
    </w:pPr>
    <w:rPr>
      <w:rFonts w:ascii="Segoe UI Semilight" w:hAnsi="Segoe UI Semilight"/>
      <w:sz w:val="24"/>
      <w:szCs w:val="24"/>
    </w:rPr>
  </w:style>
  <w:style w:type="paragraph" w:styleId="Ttulo8">
    <w:name w:val="heading 8"/>
    <w:basedOn w:val="Normal"/>
    <w:next w:val="Normal"/>
    <w:qFormat/>
    <w:rsid w:val="00216656"/>
    <w:pPr>
      <w:numPr>
        <w:ilvl w:val="7"/>
        <w:numId w:val="44"/>
      </w:numPr>
      <w:spacing w:before="240" w:after="60"/>
      <w:outlineLvl w:val="7"/>
    </w:pPr>
    <w:rPr>
      <w:rFonts w:ascii="Segoe UI Semilight" w:hAnsi="Segoe UI Semilight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216656"/>
    <w:pPr>
      <w:numPr>
        <w:ilvl w:val="8"/>
        <w:numId w:val="44"/>
      </w:numPr>
      <w:spacing w:before="240" w:after="60"/>
      <w:outlineLvl w:val="8"/>
    </w:pPr>
    <w:rPr>
      <w:rFonts w:ascii="Segoe UI Semilight" w:hAnsi="Segoe UI Semilight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ModelerHeading1 Char"/>
    <w:link w:val="Ttulo1"/>
    <w:rsid w:val="00216656"/>
    <w:rPr>
      <w:rFonts w:ascii="Segoe UI Semilight" w:hAnsi="Segoe UI Semilight"/>
      <w:iCs/>
      <w:caps/>
      <w:shadow/>
      <w:spacing w:val="50"/>
      <w:kern w:val="28"/>
      <w:sz w:val="40"/>
      <w:lang w:val="en-US" w:eastAsia="es-ES"/>
    </w:rPr>
  </w:style>
  <w:style w:type="paragraph" w:styleId="Sumrio1">
    <w:name w:val="toc 1"/>
    <w:basedOn w:val="Normal"/>
    <w:next w:val="Normal"/>
    <w:autoRedefine/>
    <w:semiHidden/>
    <w:rsid w:val="00C43BBD"/>
    <w:rPr>
      <w:caps/>
      <w:lang w:val="es-ES_tradnl"/>
    </w:rPr>
  </w:style>
  <w:style w:type="paragraph" w:styleId="Sumrio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Sumrio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yperlink">
    <w:name w:val="Hyperlink"/>
    <w:rsid w:val="00A55D18"/>
    <w:rPr>
      <w:color w:val="0000FF"/>
      <w:u w:val="single"/>
    </w:rPr>
  </w:style>
  <w:style w:type="paragraph" w:styleId="Cabealh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shadow/>
      <w:color w:val="333333"/>
      <w:spacing w:val="50"/>
      <w:kern w:val="28"/>
      <w:sz w:val="40"/>
      <w:lang w:val="es-CO" w:eastAsia="es-ES" w:bidi="ar-SA"/>
    </w:rPr>
  </w:style>
  <w:style w:type="paragraph" w:styleId="Corpodetexto">
    <w:name w:val="Body Text"/>
    <w:basedOn w:val="Normal"/>
    <w:link w:val="CorpodetextoChar"/>
    <w:rsid w:val="004255C7"/>
    <w:pPr>
      <w:spacing w:before="0"/>
    </w:pPr>
    <w:rPr>
      <w:bCs/>
    </w:rPr>
  </w:style>
  <w:style w:type="table" w:styleId="Tabelacomgrade">
    <w:name w:val="Table Grid"/>
    <w:basedOn w:val="Tabelanormal"/>
    <w:semiHidden/>
    <w:rsid w:val="004255C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AE3ACF"/>
  </w:style>
  <w:style w:type="character" w:styleId="Refdenotaderodap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zCs w:val="40"/>
    </w:rPr>
  </w:style>
  <w:style w:type="paragraph" w:customStyle="1" w:styleId="Aviso">
    <w:name w:val="Aviso"/>
    <w:basedOn w:val="Normal"/>
    <w:autoRedefine/>
    <w:rsid w:val="0033264A"/>
    <w:pPr>
      <w:spacing w:before="0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5A0321"/>
    <w:pPr>
      <w:numPr>
        <w:numId w:val="0"/>
      </w:numPr>
    </w:pPr>
    <w:rPr>
      <w:color w:val="0081C6"/>
    </w:rPr>
  </w:style>
  <w:style w:type="numbering" w:customStyle="1" w:styleId="Lista1">
    <w:name w:val="Lista1"/>
    <w:basedOn w:val="Sem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216656"/>
    <w:pPr>
      <w:ind w:left="504"/>
    </w:pPr>
    <w:rPr>
      <w:rFonts w:ascii="Segoe UI Semilight" w:hAnsi="Segoe UI Semilight"/>
      <w:lang w:val="es-ES_tradnl"/>
    </w:rPr>
  </w:style>
  <w:style w:type="paragraph" w:styleId="Sumrio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216656"/>
    <w:rPr>
      <w:rFonts w:ascii="Segoe UI Semilight" w:hAnsi="Segoe UI Semilight"/>
    </w:rPr>
  </w:style>
  <w:style w:type="paragraph" w:customStyle="1" w:styleId="bizHeading1">
    <w:name w:val="bizHeading1"/>
    <w:basedOn w:val="Ttulo1"/>
    <w:next w:val="Normal"/>
    <w:rsid w:val="005A0321"/>
    <w:rPr>
      <w:color w:val="0081C6"/>
      <w:sz w:val="32"/>
    </w:rPr>
  </w:style>
  <w:style w:type="paragraph" w:customStyle="1" w:styleId="bizHeading2">
    <w:name w:val="bizHeading2"/>
    <w:basedOn w:val="Ttulo2"/>
    <w:next w:val="Normal"/>
    <w:rsid w:val="00C83CDD"/>
    <w:rPr>
      <w:color w:val="0081C6"/>
      <w:lang w:val="en-US"/>
    </w:rPr>
  </w:style>
  <w:style w:type="paragraph" w:customStyle="1" w:styleId="bizHeading3">
    <w:name w:val="bizHeading3"/>
    <w:basedOn w:val="Ttulo3"/>
    <w:next w:val="Normal"/>
    <w:rsid w:val="005A0321"/>
    <w:rPr>
      <w:color w:val="0081C6"/>
    </w:rPr>
  </w:style>
  <w:style w:type="paragraph" w:customStyle="1" w:styleId="bizHeading4">
    <w:name w:val="bizHeading4"/>
    <w:basedOn w:val="Ttulo4"/>
    <w:next w:val="Normal4"/>
    <w:rsid w:val="005A0321"/>
    <w:rPr>
      <w:color w:val="0081C6"/>
    </w:rPr>
  </w:style>
  <w:style w:type="paragraph" w:customStyle="1" w:styleId="bizHeading5">
    <w:name w:val="bizHeading5"/>
    <w:basedOn w:val="Ttulo5"/>
    <w:next w:val="Normal5"/>
    <w:rsid w:val="005A0321"/>
    <w:rPr>
      <w:color w:val="0081C6"/>
    </w:rPr>
  </w:style>
  <w:style w:type="paragraph" w:styleId="Textodebalo">
    <w:name w:val="Balloon Text"/>
    <w:basedOn w:val="Normal"/>
    <w:link w:val="TextodebaloChar"/>
    <w:rsid w:val="008C2C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216656"/>
    <w:rPr>
      <w:rFonts w:ascii="Segoe UI Semilight" w:hAnsi="Segoe UI Semilight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216656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216656"/>
    <w:pPr>
      <w:numPr>
        <w:numId w:val="46"/>
      </w:numPr>
    </w:pPr>
  </w:style>
  <w:style w:type="paragraph" w:customStyle="1" w:styleId="bizTitle">
    <w:name w:val="bizTitle"/>
    <w:basedOn w:val="Ttulo"/>
    <w:next w:val="Ttulo"/>
    <w:link w:val="bizTitleChar"/>
    <w:qFormat/>
    <w:rsid w:val="005A0321"/>
    <w:pPr>
      <w:jc w:val="right"/>
    </w:pPr>
    <w:rPr>
      <w:rFonts w:ascii="Segoe UI" w:hAnsi="Segoe UI"/>
      <w:color w:val="0081C6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5A0321"/>
    <w:pPr>
      <w:jc w:val="right"/>
    </w:pPr>
    <w:rPr>
      <w:rFonts w:ascii="Segoe UI Semilight" w:hAnsi="Segoe UI Semilight"/>
      <w:color w:val="0081C6"/>
      <w:sz w:val="32"/>
    </w:rPr>
  </w:style>
  <w:style w:type="character" w:customStyle="1" w:styleId="CorpodetextoChar">
    <w:name w:val="Corpo de texto Char"/>
    <w:link w:val="Corpodetexto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har"/>
    <w:qFormat/>
    <w:rsid w:val="00216656"/>
    <w:pPr>
      <w:spacing w:before="240" w:after="60"/>
      <w:jc w:val="center"/>
      <w:outlineLvl w:val="0"/>
    </w:pPr>
    <w:rPr>
      <w:rFonts w:ascii="Segoe UI Semilight" w:hAnsi="Segoe UI Semilight" w:cs="Vrind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216656"/>
    <w:rPr>
      <w:rFonts w:ascii="Segoe UI Semilight" w:hAnsi="Segoe UI Semilight" w:cs="Vrinda"/>
      <w:b/>
      <w:bCs/>
      <w:kern w:val="28"/>
      <w:sz w:val="32"/>
      <w:szCs w:val="32"/>
      <w:lang w:val="en-US" w:eastAsia="es-ES"/>
    </w:rPr>
  </w:style>
  <w:style w:type="character" w:customStyle="1" w:styleId="bizTitleChar">
    <w:name w:val="bizTitle Char"/>
    <w:link w:val="bizTitle"/>
    <w:rsid w:val="005A0321"/>
    <w:rPr>
      <w:rFonts w:ascii="Segoe UI" w:hAnsi="Segoe UI" w:cs="Vrinda"/>
      <w:b/>
      <w:bCs/>
      <w:color w:val="0081C6"/>
      <w:kern w:val="28"/>
      <w:sz w:val="48"/>
      <w:szCs w:val="32"/>
      <w:lang w:val="en-US" w:eastAsia="es-ES"/>
    </w:rPr>
  </w:style>
  <w:style w:type="paragraph" w:customStyle="1" w:styleId="BoldModelerNormal">
    <w:name w:val="BoldModelerNormal"/>
    <w:basedOn w:val="ModelerNormal"/>
    <w:next w:val="ModelerNormal"/>
    <w:qFormat/>
    <w:rsid w:val="003C45DE"/>
    <w:rPr>
      <w:b/>
    </w:rPr>
  </w:style>
  <w:style w:type="paragraph" w:styleId="Subttulo">
    <w:name w:val="Subtitle"/>
    <w:basedOn w:val="Normal"/>
    <w:next w:val="Normal"/>
    <w:link w:val="SubttuloCh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har">
    <w:name w:val="Subtítulo Ch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5A0321"/>
    <w:rPr>
      <w:rFonts w:ascii="Segoe UI Semilight" w:hAnsi="Segoe UI Semilight" w:cs="Vrinda"/>
      <w:color w:val="0081C6"/>
      <w:sz w:val="32"/>
      <w:szCs w:val="24"/>
      <w:lang w:val="en-US" w:eastAsia="es-ES"/>
    </w:rPr>
  </w:style>
  <w:style w:type="paragraph" w:styleId="Sumrio4">
    <w:name w:val="toc 4"/>
    <w:basedOn w:val="Normal"/>
    <w:next w:val="Normal"/>
    <w:autoRedefine/>
    <w:rsid w:val="00805BCE"/>
    <w:pPr>
      <w:ind w:left="720"/>
    </w:pPr>
  </w:style>
  <w:style w:type="character" w:styleId="Refdecomentrio">
    <w:name w:val="annotation reference"/>
    <w:rsid w:val="00B2737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27378"/>
  </w:style>
  <w:style w:type="character" w:customStyle="1" w:styleId="TextodecomentrioChar">
    <w:name w:val="Texto de comentário Char"/>
    <w:link w:val="Textodecomentrio"/>
    <w:rsid w:val="00B27378"/>
    <w:rPr>
      <w:rFonts w:ascii="Verdana" w:hAnsi="Verdana"/>
      <w:lang w:val="pt-BR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27378"/>
    <w:rPr>
      <w:b/>
      <w:bCs/>
    </w:rPr>
  </w:style>
  <w:style w:type="character" w:customStyle="1" w:styleId="AssuntodocomentrioChar">
    <w:name w:val="Assunto do comentário Char"/>
    <w:link w:val="Assuntodocomentrio"/>
    <w:rsid w:val="00B27378"/>
    <w:rPr>
      <w:rFonts w:ascii="Verdana" w:hAnsi="Verdana"/>
      <w:b/>
      <w:bCs/>
      <w:lang w:val="pt-BR" w:eastAsia="es-ES"/>
    </w:rPr>
  </w:style>
  <w:style w:type="character" w:styleId="MenoPendente">
    <w:name w:val="Unresolved Mention"/>
    <w:basedOn w:val="Fontepargpadro"/>
    <w:uiPriority w:val="99"/>
    <w:semiHidden/>
    <w:unhideWhenUsed/>
    <w:rsid w:val="00A84C7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A84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iles.ufgd.edu.br/arquivos/arquivos/78/CONVENIOS/Solicita%C3%A7%C3%A3o%20de%20abertura%20de%20processo%20para%20contrato%20de%20gest%C3%A3o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files.ufgd.edu.br/arquivos/arquivos/78/CONVENIOS/Plano%20de%20Trabalho%20-%20Com%20recurso%20financeiro.doc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9180-7345-4626-BF4F-4945CA09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2017-12-15T15:30:00Z</dcterms:created>
  <dcterms:modified xsi:type="dcterms:W3CDTF">2018-09-04T21:43:00Z</dcterms:modified>
</cp:coreProperties>
</file>